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142" w:type="dxa"/>
        <w:tblLook w:val="04A0" w:firstRow="1" w:lastRow="0" w:firstColumn="1" w:lastColumn="0" w:noHBand="0" w:noVBand="1"/>
      </w:tblPr>
      <w:tblGrid>
        <w:gridCol w:w="3935"/>
        <w:gridCol w:w="6237"/>
        <w:gridCol w:w="602"/>
      </w:tblGrid>
      <w:tr w:rsidR="0004262D" w:rsidRPr="002A6687" w:rsidTr="00DE7D59">
        <w:tc>
          <w:tcPr>
            <w:tcW w:w="3935" w:type="dxa"/>
            <w:shd w:val="clear" w:color="auto" w:fill="auto"/>
          </w:tcPr>
          <w:p w:rsidR="0004262D" w:rsidRPr="002A6687" w:rsidRDefault="0004262D" w:rsidP="00DE7D59">
            <w:pPr>
              <w:spacing w:after="24" w:line="256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</w:p>
        </w:tc>
        <w:tc>
          <w:tcPr>
            <w:tcW w:w="6237" w:type="dxa"/>
            <w:shd w:val="clear" w:color="auto" w:fill="auto"/>
          </w:tcPr>
          <w:p w:rsidR="0004262D" w:rsidRPr="002A6687" w:rsidRDefault="0004262D" w:rsidP="00DE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  <w:p w:rsidR="0004262D" w:rsidRPr="002A6687" w:rsidRDefault="0004262D" w:rsidP="00DE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2A6687">
              <w:rPr>
                <w:rFonts w:ascii="Times New Roman" w:eastAsia="Calibri" w:hAnsi="Times New Roman" w:cs="Times New Roman"/>
                <w:sz w:val="24"/>
                <w:szCs w:val="28"/>
              </w:rPr>
              <w:t>Положению о проведении</w:t>
            </w:r>
            <w:r w:rsidRPr="002A668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2A6687">
              <w:rPr>
                <w:rFonts w:ascii="Times New Roman" w:eastAsia="Calibri" w:hAnsi="Times New Roman" w:cs="Times New Roman"/>
                <w:sz w:val="24"/>
                <w:szCs w:val="28"/>
                <w:lang w:val="en-US" w:eastAsia="zh-CN"/>
              </w:rPr>
              <w:t>II</w:t>
            </w:r>
            <w:r w:rsidRPr="002A6687">
              <w:rPr>
                <w:rFonts w:ascii="Times New Roman" w:eastAsia="Calibri" w:hAnsi="Times New Roman" w:cs="Times New Roman"/>
                <w:sz w:val="24"/>
                <w:szCs w:val="28"/>
                <w:lang w:eastAsia="zh-CN"/>
              </w:rPr>
              <w:t xml:space="preserve"> открытого конкурса музыкального мастерства исполнителей на духовых и ударных инструментах «Александровская песня»</w:t>
            </w:r>
          </w:p>
          <w:p w:rsidR="0004262D" w:rsidRPr="002A6687" w:rsidRDefault="0004262D" w:rsidP="00DE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:rsidR="0004262D" w:rsidRPr="002A6687" w:rsidRDefault="0004262D" w:rsidP="00DE7D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Форма</w:t>
            </w:r>
          </w:p>
        </w:tc>
        <w:tc>
          <w:tcPr>
            <w:tcW w:w="602" w:type="dxa"/>
            <w:shd w:val="clear" w:color="auto" w:fill="auto"/>
          </w:tcPr>
          <w:p w:rsidR="0004262D" w:rsidRPr="002A6687" w:rsidRDefault="0004262D" w:rsidP="00DE7D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eastAsia="zh-CN"/>
              </w:rPr>
            </w:pPr>
          </w:p>
        </w:tc>
      </w:tr>
    </w:tbl>
    <w:p w:rsidR="0004262D" w:rsidRPr="002A6687" w:rsidRDefault="0004262D" w:rsidP="0004262D">
      <w:pPr>
        <w:spacing w:after="0" w:line="257" w:lineRule="auto"/>
        <w:ind w:left="142"/>
        <w:jc w:val="center"/>
        <w:rPr>
          <w:rFonts w:ascii="Calibri" w:eastAsia="Times New Roman" w:hAnsi="Calibri" w:cs="Times New Roman"/>
          <w:b/>
          <w:lang w:eastAsia="zh-CN"/>
        </w:rPr>
      </w:pPr>
    </w:p>
    <w:p w:rsidR="0004262D" w:rsidRPr="002A6687" w:rsidRDefault="0004262D" w:rsidP="0004262D">
      <w:pPr>
        <w:spacing w:after="0" w:line="25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66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</w:t>
      </w:r>
      <w:r w:rsidRPr="002A66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4262D" w:rsidRPr="002A6687" w:rsidRDefault="0004262D" w:rsidP="0004262D">
      <w:pPr>
        <w:spacing w:after="0" w:line="256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A66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участие во </w:t>
      </w:r>
      <w:r w:rsidRPr="002A6687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II</w:t>
      </w:r>
      <w:r w:rsidRPr="002A668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открытом конкурсе музыкального мастерства исполнителей </w:t>
      </w:r>
    </w:p>
    <w:p w:rsidR="0004262D" w:rsidRPr="002A6687" w:rsidRDefault="0004262D" w:rsidP="00042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6687">
        <w:rPr>
          <w:rFonts w:ascii="Times New Roman" w:eastAsia="Calibri" w:hAnsi="Times New Roman" w:cs="Times New Roman"/>
          <w:sz w:val="24"/>
          <w:szCs w:val="24"/>
          <w:lang w:eastAsia="zh-CN"/>
        </w:rPr>
        <w:t>на духовых и ударных инструментах «Александровская песня» в 2026 году</w:t>
      </w:r>
    </w:p>
    <w:p w:rsidR="0004262D" w:rsidRPr="002A6687" w:rsidRDefault="0004262D" w:rsidP="0004262D">
      <w:pPr>
        <w:spacing w:after="0" w:line="240" w:lineRule="auto"/>
        <w:ind w:left="-284" w:right="94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13"/>
        <w:tblW w:w="9929" w:type="dxa"/>
        <w:tblCellMar>
          <w:top w:w="16" w:type="dxa"/>
          <w:left w:w="106" w:type="dxa"/>
          <w:right w:w="184" w:type="dxa"/>
        </w:tblCellMar>
        <w:tblLook w:val="04A0" w:firstRow="1" w:lastRow="0" w:firstColumn="1" w:lastColumn="0" w:noHBand="0" w:noVBand="1"/>
      </w:tblPr>
      <w:tblGrid>
        <w:gridCol w:w="4815"/>
        <w:gridCol w:w="5114"/>
      </w:tblGrid>
      <w:tr w:rsidR="0004262D" w:rsidRPr="002A6687" w:rsidTr="00DE7D59">
        <w:trPr>
          <w:trHeight w:val="33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ФИО участника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18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Дата рождения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33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Группа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3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Класс (год) обучения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29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Инструмент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49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Название образовательной организации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</w:p>
        </w:tc>
      </w:tr>
      <w:tr w:rsidR="0004262D" w:rsidRPr="002A6687" w:rsidTr="00DE7D59">
        <w:trPr>
          <w:trHeight w:val="40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Контактный телефон участника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100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ФИО преподавателя, ученое звание (при наличии) </w:t>
            </w:r>
          </w:p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Контактные данные (</w:t>
            </w:r>
            <w:proofErr w:type="spellStart"/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телефон,е</w:t>
            </w:r>
            <w:proofErr w:type="spellEnd"/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-</w:t>
            </w:r>
            <w:r w:rsidRPr="002A6687">
              <w:rPr>
                <w:rFonts w:ascii="Times New Roman" w:eastAsia="Times New Roman" w:hAnsi="Times New Roman" w:cs="Times New Roman"/>
                <w:szCs w:val="24"/>
                <w:lang w:val="en-US" w:eastAsia="zh-CN"/>
              </w:rPr>
              <w:t>mal</w:t>
            </w: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)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55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ФИО концертмейстера, ученое звания (при наличии)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 </w:t>
            </w:r>
          </w:p>
        </w:tc>
      </w:tr>
      <w:tr w:rsidR="0004262D" w:rsidRPr="002A6687" w:rsidTr="00DE7D59">
        <w:trPr>
          <w:trHeight w:val="7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Необходимость в дежурном концертмейстере на 1 и/или 2 этапы</w:t>
            </w:r>
            <w:r w:rsidRPr="002A6687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zh-CN"/>
              </w:rPr>
              <w:footnoteReference w:id="1"/>
            </w: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Этап 1: да/нет.</w:t>
            </w:r>
          </w:p>
          <w:p w:rsidR="0004262D" w:rsidRPr="002A6687" w:rsidRDefault="0004262D" w:rsidP="00DE7D59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Этап 2: да/нет.  </w:t>
            </w:r>
            <w:r w:rsidRPr="002A6687">
              <w:rPr>
                <w:rFonts w:ascii="Times New Roman" w:eastAsia="Times New Roman" w:hAnsi="Times New Roman" w:cs="Times New Roman"/>
                <w:i/>
                <w:szCs w:val="24"/>
                <w:lang w:eastAsia="zh-CN"/>
              </w:rPr>
              <w:t>(нужное подчеркнуть)</w:t>
            </w:r>
          </w:p>
        </w:tc>
      </w:tr>
      <w:tr w:rsidR="0004262D" w:rsidRPr="002A6687" w:rsidTr="00DE7D59">
        <w:trPr>
          <w:trHeight w:val="653"/>
        </w:trPr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ПРОГРАММА выступления (с указанием инициалов авторов, длительность звучания каждого произведения): </w:t>
            </w:r>
          </w:p>
        </w:tc>
      </w:tr>
      <w:tr w:rsidR="0004262D" w:rsidRPr="002A6687" w:rsidTr="00DE7D59">
        <w:trPr>
          <w:trHeight w:val="827"/>
        </w:trPr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b/>
                <w:i/>
                <w:szCs w:val="24"/>
                <w:lang w:eastAsia="zh-CN"/>
              </w:rPr>
              <w:t xml:space="preserve">1 этап: «Мастерство инструменталиста» </w:t>
            </w:r>
          </w:p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 xml:space="preserve">1. </w:t>
            </w:r>
          </w:p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2.</w:t>
            </w:r>
          </w:p>
        </w:tc>
      </w:tr>
      <w:tr w:rsidR="0004262D" w:rsidRPr="002A6687" w:rsidTr="00DE7D59">
        <w:trPr>
          <w:trHeight w:val="331"/>
        </w:trPr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b/>
                <w:i/>
                <w:szCs w:val="24"/>
                <w:lang w:eastAsia="zh-CN"/>
              </w:rPr>
              <w:t>2 этап: «Мастерство вокалиста»</w:t>
            </w:r>
          </w:p>
          <w:p w:rsidR="0004262D" w:rsidRPr="002A6687" w:rsidRDefault="0004262D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2A6687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1.</w:t>
            </w:r>
          </w:p>
        </w:tc>
      </w:tr>
    </w:tbl>
    <w:p w:rsidR="0004262D" w:rsidRPr="002A6687" w:rsidRDefault="0004262D" w:rsidP="000426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A66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04262D" w:rsidRPr="002A6687" w:rsidRDefault="0004262D" w:rsidP="0004262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2A6687">
        <w:rPr>
          <w:rFonts w:ascii="Times New Roman" w:eastAsia="Times New Roman" w:hAnsi="Times New Roman" w:cs="Times New Roman"/>
          <w:szCs w:val="24"/>
          <w:lang w:eastAsia="zh-CN"/>
        </w:rPr>
        <w:t>«__» _______ 202__ года</w:t>
      </w:r>
    </w:p>
    <w:p w:rsidR="0004262D" w:rsidRPr="002A6687" w:rsidRDefault="0004262D" w:rsidP="0004262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262D" w:rsidRPr="002A6687" w:rsidRDefault="0004262D" w:rsidP="0004262D">
      <w:pPr>
        <w:spacing w:after="0" w:line="257" w:lineRule="auto"/>
        <w:jc w:val="both"/>
        <w:rPr>
          <w:rFonts w:ascii="Times New Roman" w:eastAsia="Calibri" w:hAnsi="Times New Roman" w:cs="Times New Roman"/>
          <w:szCs w:val="24"/>
        </w:rPr>
      </w:pPr>
      <w:r w:rsidRPr="002A6687">
        <w:rPr>
          <w:rFonts w:ascii="Times New Roman" w:eastAsia="Times New Roman" w:hAnsi="Times New Roman" w:cs="Times New Roman"/>
          <w:szCs w:val="24"/>
          <w:lang w:eastAsia="ru-RU"/>
        </w:rPr>
        <w:t xml:space="preserve">С Положением о </w:t>
      </w:r>
      <w:r w:rsidRPr="002A6687">
        <w:rPr>
          <w:rFonts w:ascii="Times New Roman" w:eastAsia="Calibri" w:hAnsi="Times New Roman" w:cs="Times New Roman"/>
          <w:szCs w:val="24"/>
          <w:lang w:val="en-US" w:eastAsia="zh-CN"/>
        </w:rPr>
        <w:t>II</w:t>
      </w:r>
      <w:r w:rsidRPr="002A6687">
        <w:rPr>
          <w:rFonts w:ascii="Times New Roman" w:eastAsia="Calibri" w:hAnsi="Times New Roman" w:cs="Times New Roman"/>
          <w:szCs w:val="24"/>
          <w:lang w:eastAsia="zh-CN"/>
        </w:rPr>
        <w:t xml:space="preserve"> открытом конкурсе музыкального мастерства исполнителей на духовых и ударных инструментах «Александровская песня»</w:t>
      </w:r>
      <w:r w:rsidRPr="002A6687">
        <w:rPr>
          <w:rFonts w:ascii="Times New Roman" w:eastAsia="Calibri" w:hAnsi="Times New Roman" w:cs="Times New Roman"/>
          <w:szCs w:val="24"/>
        </w:rPr>
        <w:t xml:space="preserve"> в 2026 году </w:t>
      </w:r>
      <w:r w:rsidRPr="002A6687">
        <w:rPr>
          <w:rFonts w:ascii="Times New Roman" w:eastAsia="Times New Roman" w:hAnsi="Times New Roman" w:cs="Times New Roman"/>
          <w:szCs w:val="24"/>
          <w:lang w:eastAsia="ru-RU"/>
        </w:rPr>
        <w:t xml:space="preserve">ознакомлен(а), указанное положение </w:t>
      </w:r>
      <w:r w:rsidRPr="002A6687">
        <w:rPr>
          <w:rFonts w:ascii="Times New Roman" w:eastAsia="Times New Roman" w:hAnsi="Times New Roman" w:cs="Times New Roman"/>
          <w:bCs/>
          <w:szCs w:val="24"/>
          <w:lang w:eastAsia="ru-RU"/>
        </w:rPr>
        <w:t>мною прочитано, содержание понятно</w:t>
      </w:r>
      <w:r w:rsidRPr="002A6687">
        <w:rPr>
          <w:rFonts w:ascii="Times New Roman" w:eastAsia="Times New Roman" w:hAnsi="Times New Roman" w:cs="Times New Roman"/>
          <w:szCs w:val="24"/>
          <w:lang w:eastAsia="ru-RU"/>
        </w:rPr>
        <w:t>, все вопросы, касающиеся его содержания, мне разъяснены.</w:t>
      </w:r>
    </w:p>
    <w:p w:rsidR="0004262D" w:rsidRPr="002A6687" w:rsidRDefault="0004262D" w:rsidP="0004262D">
      <w:pPr>
        <w:spacing w:after="0" w:line="257" w:lineRule="auto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4262D" w:rsidRPr="002A6687" w:rsidRDefault="0004262D" w:rsidP="0004262D">
      <w:pPr>
        <w:spacing w:after="0" w:line="257" w:lineRule="auto"/>
        <w:rPr>
          <w:rFonts w:ascii="Calibri" w:eastAsia="Times New Roman" w:hAnsi="Calibri" w:cs="Times New Roman"/>
          <w:sz w:val="20"/>
          <w:lang w:eastAsia="zh-CN"/>
        </w:rPr>
        <w:sectPr w:rsidR="0004262D" w:rsidRPr="002A6687" w:rsidSect="00217BB1">
          <w:pgSz w:w="11906" w:h="16838"/>
          <w:pgMar w:top="1134" w:right="567" w:bottom="1134" w:left="1134" w:header="720" w:footer="709" w:gutter="0"/>
          <w:pgNumType w:start="1"/>
          <w:cols w:space="720"/>
          <w:titlePg/>
          <w:docGrid w:linePitch="360"/>
        </w:sectPr>
      </w:pPr>
      <w:r w:rsidRPr="002A6687">
        <w:rPr>
          <w:rFonts w:ascii="Times New Roman" w:eastAsia="Times New Roman" w:hAnsi="Times New Roman" w:cs="Times New Roman"/>
          <w:szCs w:val="24"/>
          <w:lang w:eastAsia="zh-CN"/>
        </w:rPr>
        <w:t>Подпись руководителя образовательной организации</w:t>
      </w:r>
      <w:r w:rsidRPr="002A6687">
        <w:rPr>
          <w:rFonts w:ascii="Times New Roman" w:eastAsia="Times New Roman" w:hAnsi="Times New Roman" w:cs="Times New Roman"/>
          <w:szCs w:val="24"/>
          <w:lang w:eastAsia="zh-CN"/>
        </w:rPr>
        <w:tab/>
        <w:t xml:space="preserve">           _____________/________________</w:t>
      </w:r>
      <w:r w:rsidRPr="002A6687">
        <w:rPr>
          <w:rFonts w:ascii="Calibri" w:eastAsia="Times New Roman" w:hAnsi="Calibri" w:cs="Times New Roman"/>
          <w:sz w:val="20"/>
          <w:lang w:eastAsia="zh-CN"/>
        </w:rPr>
        <w:t xml:space="preserve"> </w:t>
      </w:r>
    </w:p>
    <w:p w:rsidR="0004262D" w:rsidRDefault="0004262D"/>
    <w:p w:rsidR="0004262D" w:rsidRPr="0004262D" w:rsidRDefault="0004262D" w:rsidP="0004262D"/>
    <w:p w:rsidR="0004262D" w:rsidRDefault="0004262D" w:rsidP="0004262D"/>
    <w:p w:rsidR="004C724F" w:rsidRPr="0004262D" w:rsidRDefault="0004262D" w:rsidP="0004262D">
      <w:pPr>
        <w:tabs>
          <w:tab w:val="left" w:pos="2955"/>
        </w:tabs>
      </w:pPr>
      <w:r>
        <w:tab/>
      </w:r>
    </w:p>
    <w:sectPr w:rsidR="004C724F" w:rsidRPr="0004262D" w:rsidSect="00D71F1C">
      <w:pgSz w:w="11910" w:h="16840"/>
      <w:pgMar w:top="600" w:right="720" w:bottom="280" w:left="140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2D" w:rsidRDefault="0004262D" w:rsidP="0004262D">
      <w:pPr>
        <w:spacing w:after="0" w:line="240" w:lineRule="auto"/>
      </w:pPr>
      <w:r>
        <w:separator/>
      </w:r>
    </w:p>
  </w:endnote>
  <w:endnote w:type="continuationSeparator" w:id="0">
    <w:p w:rsidR="0004262D" w:rsidRDefault="0004262D" w:rsidP="0004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2D" w:rsidRDefault="0004262D" w:rsidP="0004262D">
      <w:pPr>
        <w:spacing w:after="0" w:line="240" w:lineRule="auto"/>
      </w:pPr>
      <w:r>
        <w:separator/>
      </w:r>
    </w:p>
  </w:footnote>
  <w:footnote w:type="continuationSeparator" w:id="0">
    <w:p w:rsidR="0004262D" w:rsidRDefault="0004262D" w:rsidP="0004262D">
      <w:pPr>
        <w:spacing w:after="0" w:line="240" w:lineRule="auto"/>
      </w:pPr>
      <w:r>
        <w:continuationSeparator/>
      </w:r>
    </w:p>
  </w:footnote>
  <w:footnote w:id="1">
    <w:p w:rsidR="0004262D" w:rsidRPr="00837F4A" w:rsidRDefault="0004262D" w:rsidP="0004262D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color w:val="00000A"/>
          <w:sz w:val="28"/>
          <w:szCs w:val="28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C26A88">
        <w:rPr>
          <w:rFonts w:ascii="Times New Roman" w:hAnsi="Times New Roman"/>
          <w:sz w:val="20"/>
        </w:rPr>
        <w:t>Заполняется в случае необходимости предоставления РАМ имени Гнесиных дежурного концертмейстера.</w:t>
      </w:r>
    </w:p>
    <w:p w:rsidR="0004262D" w:rsidRDefault="0004262D" w:rsidP="0004262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2D"/>
    <w:rsid w:val="0004262D"/>
    <w:rsid w:val="004C724F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E4E"/>
  <w15:chartTrackingRefBased/>
  <w15:docId w15:val="{6DE04D60-7B53-47E7-91AD-2FB9A073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26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262D"/>
    <w:rPr>
      <w:sz w:val="20"/>
      <w:szCs w:val="20"/>
    </w:rPr>
  </w:style>
  <w:style w:type="character" w:styleId="a5">
    <w:name w:val="Strong"/>
    <w:qFormat/>
    <w:rsid w:val="0004262D"/>
    <w:rPr>
      <w:b/>
      <w:bCs/>
    </w:rPr>
  </w:style>
  <w:style w:type="character" w:styleId="a6">
    <w:name w:val="footnote reference"/>
    <w:uiPriority w:val="99"/>
    <w:semiHidden/>
    <w:unhideWhenUsed/>
    <w:rsid w:val="0004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2026-03-02T10:00:00Z</dcterms:created>
  <dcterms:modified xsi:type="dcterms:W3CDTF">2026-03-02T10:03:00Z</dcterms:modified>
</cp:coreProperties>
</file>