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F1" w:rsidRPr="009022F9" w:rsidRDefault="002325F1" w:rsidP="002325F1">
      <w:pPr>
        <w:ind w:left="2832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bookmarkStart w:id="0" w:name="_GoBack"/>
      <w:bookmarkEnd w:id="0"/>
      <w:r w:rsidRPr="009022F9">
        <w:rPr>
          <w:rFonts w:ascii="Times New Roman" w:eastAsia="Times New Roman" w:hAnsi="Times New Roman" w:cs="Times New Roman"/>
          <w:b/>
          <w:lang w:eastAsia="ru-RU"/>
        </w:rPr>
        <w:t xml:space="preserve">ДОГОВОР № ______ </w:t>
      </w:r>
    </w:p>
    <w:p w:rsidR="002325F1" w:rsidRPr="009022F9" w:rsidRDefault="002325F1" w:rsidP="002325F1">
      <w:pPr>
        <w:ind w:left="70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22F9">
        <w:rPr>
          <w:rFonts w:ascii="Times New Roman" w:eastAsia="Times New Roman" w:hAnsi="Times New Roman" w:cs="Times New Roman"/>
          <w:b/>
          <w:lang w:eastAsia="ru-RU"/>
        </w:rPr>
        <w:t xml:space="preserve">об образовании на обучение по дополнительной общеобразовательной </w:t>
      </w:r>
    </w:p>
    <w:p w:rsidR="002325F1" w:rsidRPr="009022F9" w:rsidRDefault="002325F1" w:rsidP="002325F1">
      <w:pPr>
        <w:ind w:left="212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22F9">
        <w:rPr>
          <w:rFonts w:ascii="Times New Roman" w:eastAsia="Times New Roman" w:hAnsi="Times New Roman" w:cs="Times New Roman"/>
          <w:b/>
          <w:lang w:eastAsia="ru-RU"/>
        </w:rPr>
        <w:t>общеразвивающей программе в области искусств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2325F1" w:rsidRPr="006244AA" w:rsidTr="008D6638">
        <w:trPr>
          <w:trHeight w:val="359"/>
        </w:trPr>
        <w:tc>
          <w:tcPr>
            <w:tcW w:w="4956" w:type="dxa"/>
            <w:vAlign w:val="center"/>
          </w:tcPr>
          <w:p w:rsidR="002325F1" w:rsidRPr="006244AA" w:rsidRDefault="002325F1" w:rsidP="008D6638">
            <w:pPr>
              <w:jc w:val="both"/>
              <w:rPr>
                <w:rFonts w:eastAsia="Times New Roman"/>
              </w:rPr>
            </w:pPr>
            <w:r w:rsidRPr="006244AA">
              <w:rPr>
                <w:rFonts w:eastAsia="Times New Roman"/>
              </w:rPr>
              <w:t>г. Москва</w:t>
            </w:r>
          </w:p>
        </w:tc>
        <w:tc>
          <w:tcPr>
            <w:tcW w:w="4956" w:type="dxa"/>
            <w:vAlign w:val="center"/>
          </w:tcPr>
          <w:p w:rsidR="002325F1" w:rsidRPr="006244AA" w:rsidRDefault="002325F1" w:rsidP="008D663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</w:t>
            </w:r>
            <w:r w:rsidRPr="006244AA">
              <w:rPr>
                <w:rFonts w:eastAsia="Times New Roman"/>
              </w:rPr>
              <w:t>«_____» ___________ 20__ г.</w:t>
            </w:r>
          </w:p>
        </w:tc>
      </w:tr>
    </w:tbl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«Российская академия музыки имени Гнесиных», именуемое в дальнейшем «Академия», на  основании Лицензии от «19» сентября 2019 года № </w:t>
      </w:r>
      <w:r w:rsidRPr="006244AA">
        <w:rPr>
          <w:rFonts w:ascii="Times New Roman" w:eastAsia="Times New Roman" w:hAnsi="Times New Roman" w:cs="Times New Roman"/>
          <w:sz w:val="24"/>
          <w:szCs w:val="24"/>
          <w:lang w:eastAsia="ru-RU"/>
        </w:rPr>
        <w:t>Л035-00115-77/00119547</w:t>
      </w:r>
      <w:r w:rsidRPr="006244AA">
        <w:rPr>
          <w:rFonts w:ascii="Times New Roman" w:eastAsia="Times New Roman" w:hAnsi="Times New Roman" w:cs="Times New Roman"/>
          <w:lang w:eastAsia="ru-RU"/>
        </w:rPr>
        <w:t xml:space="preserve">, выданной Федеральной службой по надзору в сфере образования и науки, в лице в лице проректора по  учебной и воспитательной работе </w:t>
      </w:r>
      <w:r w:rsidRPr="00037500">
        <w:rPr>
          <w:rFonts w:ascii="Times New Roman" w:eastAsia="Times New Roman" w:hAnsi="Times New Roman" w:cs="Times New Roman"/>
          <w:lang w:eastAsia="ru-RU"/>
        </w:rPr>
        <w:t>Голубенко Святослава Сергеевича</w:t>
      </w:r>
      <w:r>
        <w:rPr>
          <w:rFonts w:ascii="Times New Roman" w:eastAsia="Times New Roman" w:hAnsi="Times New Roman" w:cs="Times New Roman"/>
          <w:lang w:eastAsia="ru-RU"/>
        </w:rPr>
        <w:t>, действующего</w:t>
      </w:r>
      <w:r w:rsidRPr="006244AA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Pr="006244AA">
        <w:rPr>
          <w:rFonts w:ascii="Times New Roman" w:eastAsia="Times New Roman" w:hAnsi="Times New Roman" w:cs="Times New Roman"/>
          <w:iCs/>
          <w:lang w:eastAsia="ru-RU"/>
        </w:rPr>
        <w:t>доверенности от 09 января 2023 г. № 16</w:t>
      </w:r>
      <w:r w:rsidRPr="006244AA">
        <w:rPr>
          <w:rFonts w:ascii="Times New Roman" w:eastAsia="Times New Roman" w:hAnsi="Times New Roman" w:cs="Times New Roman"/>
          <w:lang w:eastAsia="ru-RU"/>
        </w:rPr>
        <w:t>, с одной стороны</w:t>
      </w:r>
      <w:r w:rsidRPr="006244AA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r w:rsidRPr="006244AA">
        <w:rPr>
          <w:rFonts w:ascii="Times New Roman" w:eastAsia="Times New Roman" w:hAnsi="Times New Roman" w:cs="Times New Roman"/>
          <w:lang w:eastAsia="ru-RU"/>
        </w:rPr>
        <w:t xml:space="preserve">и ____________________________________________ </w:t>
      </w:r>
      <w:r w:rsidRPr="006244AA">
        <w:rPr>
          <w:rFonts w:ascii="Times New Roman" w:eastAsia="Times New Roman" w:hAnsi="Times New Roman" w:cs="Times New Roman"/>
          <w:i/>
          <w:lang w:eastAsia="ru-RU"/>
        </w:rPr>
        <w:t>(фамилия, имя, отчество; статус законного представителя несовершеннолетнего с указанием степени родства или реквизитов документа, подтверждающего опекунство или попечительство),</w:t>
      </w:r>
      <w:r w:rsidRPr="006244AA">
        <w:rPr>
          <w:rFonts w:ascii="Times New Roman" w:eastAsia="Times New Roman" w:hAnsi="Times New Roman" w:cs="Times New Roman"/>
          <w:lang w:eastAsia="ru-RU"/>
        </w:rPr>
        <w:t>именуемый(</w:t>
      </w:r>
      <w:proofErr w:type="spellStart"/>
      <w:r w:rsidRPr="006244AA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6244AA">
        <w:rPr>
          <w:rFonts w:ascii="Times New Roman" w:eastAsia="Times New Roman" w:hAnsi="Times New Roman" w:cs="Times New Roman"/>
          <w:lang w:eastAsia="ru-RU"/>
        </w:rPr>
        <w:t>) в дальнейшем «Заказчик», действующий в интересах несовершеннолетнего _______________________________ (</w:t>
      </w:r>
      <w:r w:rsidRPr="006244AA">
        <w:rPr>
          <w:rFonts w:ascii="Times New Roman" w:eastAsia="Times New Roman" w:hAnsi="Times New Roman" w:cs="Times New Roman"/>
          <w:i/>
          <w:lang w:eastAsia="ru-RU"/>
        </w:rPr>
        <w:t>фамилия, имя, отчество, год рождения</w:t>
      </w:r>
      <w:r w:rsidRPr="006244AA">
        <w:rPr>
          <w:rFonts w:ascii="Times New Roman" w:eastAsia="Times New Roman" w:hAnsi="Times New Roman" w:cs="Times New Roman"/>
          <w:lang w:eastAsia="ru-RU"/>
        </w:rPr>
        <w:t>), именуемого (мой) в дальнейшем «Обучающийся», совместно именуемые в дальнейшем Стороны, заключили настоящий договор о нижеследующем: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>ПРЕДМЕТ ДОГОВОРА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Академия обязуется предоставить образовательную услугу Обучающемуся, а Заказчик обязуется оплатить обучение Обучающегося по дополнительной общеобразовательной общеразвивающей программе в области искусств «_______________________» (далее – образовательная программа).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Направленность: художественная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Вид образования: дополнительное образование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Подвид образования: дополнительное образование детей и взрослых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Форма обучения: </w:t>
      </w:r>
      <w:r w:rsidRPr="006244AA">
        <w:rPr>
          <w:rFonts w:ascii="Times New Roman" w:eastAsia="Times New Roman" w:hAnsi="Times New Roman" w:cs="Times New Roman"/>
          <w:iCs/>
          <w:lang w:eastAsia="ru-RU"/>
        </w:rPr>
        <w:t>очная.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Образовательная услуга оказывается Академией в соответствии с учебными планами, в том числе индивидуальными, образовательной программой, разработанными и утвержденными Академией.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Общий срок обучения составляет    </w:t>
      </w:r>
      <w:proofErr w:type="gramStart"/>
      <w:r w:rsidRPr="006244AA">
        <w:rPr>
          <w:rFonts w:ascii="Times New Roman" w:eastAsia="Times New Roman" w:hAnsi="Times New Roman" w:cs="Times New Roman"/>
          <w:lang w:eastAsia="ru-RU"/>
        </w:rPr>
        <w:t xml:space="preserve">  .</w:t>
      </w:r>
      <w:proofErr w:type="gramEnd"/>
      <w:r w:rsidRPr="006244AA">
        <w:rPr>
          <w:rFonts w:ascii="Times New Roman" w:eastAsia="Times New Roman" w:hAnsi="Times New Roman" w:cs="Times New Roman"/>
          <w:lang w:eastAsia="ru-RU"/>
        </w:rPr>
        <w:t xml:space="preserve"> Обучающийся в соответствии с уровнем подготовки принимается </w:t>
      </w:r>
      <w:r w:rsidRPr="006244AA">
        <w:rPr>
          <w:rFonts w:ascii="Times New Roman" w:eastAsia="Times New Roman" w:hAnsi="Times New Roman" w:cs="Times New Roman"/>
          <w:bCs/>
          <w:lang w:eastAsia="ru-RU"/>
        </w:rPr>
        <w:t>с «__</w:t>
      </w:r>
      <w:proofErr w:type="gramStart"/>
      <w:r w:rsidRPr="006244AA">
        <w:rPr>
          <w:rFonts w:ascii="Times New Roman" w:eastAsia="Times New Roman" w:hAnsi="Times New Roman" w:cs="Times New Roman"/>
          <w:bCs/>
          <w:lang w:eastAsia="ru-RU"/>
        </w:rPr>
        <w:t xml:space="preserve">_»   </w:t>
      </w:r>
      <w:proofErr w:type="gramEnd"/>
      <w:r w:rsidRPr="006244AA">
        <w:rPr>
          <w:rFonts w:ascii="Times New Roman" w:eastAsia="Times New Roman" w:hAnsi="Times New Roman" w:cs="Times New Roman"/>
          <w:bCs/>
          <w:lang w:eastAsia="ru-RU"/>
        </w:rPr>
        <w:t xml:space="preserve"> _______ г. по 31 мая 2024 г.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После освоения Обучающимся полного курса обучения по образовательной программе и успешного прохождения итоговой аттестации ему выдается документ об обучении – свидетельство об обучении по дополнительной общеобразовательной общеразвивающей программе в области искусств по установленному Академией образцу.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В случае досрочного расторжения договора Обучающемуся, выдается справка об обучении или периоде обучения по образцу, установленному Академией.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 xml:space="preserve">Место реализации образовательной программы: Центр развития творческих компетенций (далее – ЦРТК), г. Москва, </w:t>
      </w:r>
      <w:r w:rsidRPr="006244AA">
        <w:rPr>
          <w:rFonts w:ascii="Times New Roman" w:eastAsia="Times New Roman" w:hAnsi="Times New Roman" w:cs="Times New Roman"/>
          <w:lang w:eastAsia="ru-RU"/>
        </w:rPr>
        <w:t>ул. 5-я Магистральная, д. 5.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>ПРАВА И ОБЯЗАННОСТИ СТОРОН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 xml:space="preserve">Академия обязуется: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lastRenderedPageBreak/>
        <w:t>П</w:t>
      </w:r>
      <w:r w:rsidRPr="006244AA">
        <w:rPr>
          <w:rFonts w:ascii="Times New Roman" w:eastAsia="Times New Roman" w:hAnsi="Times New Roman" w:cs="Times New Roman"/>
          <w:lang w:eastAsia="ru-RU"/>
        </w:rPr>
        <w:t>осле внесения оплаты за обучение, установленной п. 3.1 настоящего Договора</w:t>
      </w:r>
      <w:r w:rsidRPr="006244AA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6244AA">
        <w:rPr>
          <w:rFonts w:ascii="Times New Roman" w:eastAsia="Times New Roman" w:hAnsi="Times New Roman" w:cs="Times New Roman"/>
          <w:lang w:eastAsia="ru-RU"/>
        </w:rPr>
        <w:t>зачислить Обучающегося на обучение по образовательной программе.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настоящего Договора.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В рамках наличествующей у Академии материально-технической базы и иных ресурсов обеспечить Обучающемуся предусмотренные выбранной образовательной программой условия ее освоения.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Проявлять уважение к личности Обучающегося, не допускать физического и психологического насилия по отношению к Обучающемуся, обеспечить условия укрепления нравственного, физического и психологического здоровья, </w:t>
      </w:r>
      <w:proofErr w:type="gramStart"/>
      <w:r w:rsidRPr="006244AA">
        <w:rPr>
          <w:rFonts w:ascii="Times New Roman" w:eastAsia="Times New Roman" w:hAnsi="Times New Roman" w:cs="Times New Roman"/>
          <w:lang w:eastAsia="ru-RU"/>
        </w:rPr>
        <w:t>эмоционального благополучия</w:t>
      </w:r>
      <w:proofErr w:type="gramEnd"/>
      <w:r w:rsidRPr="006244AA">
        <w:rPr>
          <w:rFonts w:ascii="Times New Roman" w:eastAsia="Times New Roman" w:hAnsi="Times New Roman" w:cs="Times New Roman"/>
          <w:lang w:eastAsia="ru-RU"/>
        </w:rPr>
        <w:t xml:space="preserve"> Обучающегося с учетом его индивидуальных особенностей.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Предоставить Обучающемуся в период обучения право пользования оборудованием, принадлежащими Академии, необходимым для обучения по образовательной программе.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Принимать от Заказчика оплату за образовательную услугу.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В случае если вследствие действий персонала Академии Обучающимся были пропущены занятия, компенсировать пропущенные занятия до даты окончания срока реализации образовательной программы.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>Заказчик обязуется: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Своевременно</w:t>
      </w:r>
      <w:r w:rsidRPr="006244AA">
        <w:rPr>
          <w:rFonts w:ascii="Times New Roman" w:eastAsia="Times New Roman" w:hAnsi="Times New Roman" w:cs="Times New Roman"/>
          <w:spacing w:val="-1"/>
          <w:lang w:eastAsia="ru-RU"/>
        </w:rPr>
        <w:t xml:space="preserve"> производить оплату, согласно условиям настоящего Договора, предоставлять платежные документы в Академию с целью подтверждения факта оплаты.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По требованию Академии своевременно, в срок не превышающий 5 (пяти) дней с момента получения запроса, предоставлять все необходимые в процессе обучения документы.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Извещать Академию о причинах отсутствия Обучающегося на занятиях не менее чем за сутки до назначенного времени занятия.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Возмещать ущерб, причиненный Обучающимся имуществу Академии или имуществу третьих лиц, в соответствии с законодательством Российской Федерации.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Обеспечить посещение Обучающимся занятий согласно расписанию занятий, соблюдение им учебной дисциплины и общепринятых норм поведения.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Незамедлительно сообщать Академии об изменении контактного телефона или места жительства Заказчика и /или Обучающегося.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>Обучающийся обязан соблюдать требования, установленные статьей 43 Федерального закона от 29 декабря 2012 г. №273-ФЗ «Об образовании в Российской Федерации», в том числе: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Соблюдать требования Устава Академии, Правил внутреннего распорядка для обучающихся в Академии и иные локальные нормативные акты Академии.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Соблюдать общепринятые нормы поведения, в частности, проявлять уважение к педагогам, администрации и техническому персоналу Академии и другим обучающимся, не посягать на их честь и достоинство.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Добросовестно выполнять учебный план, в том числе индивидуальный, посещать занятия в соответствии с установленным расписанием занятий.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В процессе обучения в Академии своевременно представлять и получать все необходимые документы.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Бережно относиться к имуществу Академии.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lastRenderedPageBreak/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 xml:space="preserve">Академия имеет право: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По согласованию с Заказчиком в период реализации образовательной программы выбирать способы осуществления образовательного процесса (в том числе осуществлять весь образовательный процесс или его часть с использованием электронного обучения и дистанционных образовательных технологий и/или сетевой формы обучения), корректировать учебный план, в том числе в части изменения перечня дисциплин, объединять учебные группы по разделам учебного плана в потоки, и порядок освоения образовательной программы.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Выбирать системы оценок, формы, порядок и время проведения текущего контроля знаний, промежуточной и итоговой аттестации Обучающегося, установленные рабочими программами дисциплин, фондами оценочных средств и календарными учебными графиками образовательного процесса.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Применять к Обучающемуся меры поощрения и налагать взыскания, в пределах, предусмотренных законодательством Российской Федерации, Уставом, Правилами внутреннего распорядка для обучающихся в Академии.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Требовать от Обучающегося соблюдения учебной дисциплины (посещение занятий в соответствии с установленным расписанием занятий, выполнение календарного учебного графика, контрольных мероприятий), соблюдения Обучающимся Устава Академии, Правил внутреннего распорядка для обучающихся в Академии и иных локальных нормативных актов Академии.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Отчислить Обучающегося из Академии по основаниям, предусмотренным настоящим договором и законодательством Российской Федерации.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Привлекать при необходимости третьих лиц в рамках исполнения обязательств по настоящему Договору.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Получать информацию от Академии по вопросам организации и обеспечения надлежащего предоставления образовательной услуги, предусмотренной разделом 1 настоящего Договора.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Обращаться к руководству Академии, сотрудникам Академии по вопросам, касающимся образовательного процесса.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Пользоваться в образовательных целях библиотекой, читальными залами, оборудованием, принадлежащим Академии, необходимым для обучения по образовательной программе.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Принимать участие, в порядке, установленном локальными нормативными актами Академии в социально-культурных, оздоровительных и иных мероприятиях, организованных Академией.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>Заказчик имеет право: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Получать от Академии информацию по вопросам организации и обеспечения надлежащего исполнения образовательной услуги, предусмотренной разделом 1 настоящего Договора.</w:t>
      </w:r>
    </w:p>
    <w:p w:rsidR="002325F1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Запрашивать и получать от Академии информацию об успеваемости, поведении, отношении Обучающегося к учебе в целом и по отдельным предметам учебного плана.</w:t>
      </w:r>
    </w:p>
    <w:p w:rsidR="002325F1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>СТОИМОСТЬ ОБРАЗОВАТЕЛЬНОЙ УСЛУГИ, СРОКИ И ПОРЯДОК ЕЕ ОПЛАТЫ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Общая стоимость образовательной услуги за весь период обучения составляет 54 000 (Пятьдесят четыре тысячи рублей) рублей 00 копеек. НДС не облагается на основании п. 2 ст. 149 Налогового кодекса РФ.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Оплата образовательной услуги по настоящему Договору производится Заказчиком в безналичном порядке на лицевой счет Академии.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Заказчик обязан производить оплату образовательной услуги по настоящему Договору </w:t>
      </w:r>
      <w:r w:rsidRPr="006244AA">
        <w:rPr>
          <w:rFonts w:ascii="Times New Roman" w:eastAsia="Times New Roman" w:hAnsi="Times New Roman" w:cs="Times New Roman"/>
          <w:color w:val="000000"/>
          <w:lang w:eastAsia="ru-RU"/>
        </w:rPr>
        <w:t>в следующем порядке: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За период с «__</w:t>
      </w:r>
      <w:proofErr w:type="gramStart"/>
      <w:r w:rsidRPr="006244AA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6244AA">
        <w:rPr>
          <w:rFonts w:ascii="Times New Roman" w:eastAsia="Times New Roman" w:hAnsi="Times New Roman" w:cs="Times New Roman"/>
          <w:lang w:eastAsia="ru-RU"/>
        </w:rPr>
        <w:t>____ по «_</w:t>
      </w:r>
      <w:r>
        <w:rPr>
          <w:rFonts w:ascii="Times New Roman" w:eastAsia="Times New Roman" w:hAnsi="Times New Roman" w:cs="Times New Roman"/>
          <w:lang w:eastAsia="ru-RU"/>
        </w:rPr>
        <w:t>__»___202  в размере___________</w:t>
      </w:r>
      <w:r w:rsidRPr="006244AA">
        <w:rPr>
          <w:rFonts w:ascii="Times New Roman" w:eastAsia="Times New Roman" w:hAnsi="Times New Roman" w:cs="Times New Roman"/>
          <w:lang w:eastAsia="ru-RU"/>
        </w:rPr>
        <w:t xml:space="preserve">  в срок до «_____»______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244AA">
        <w:rPr>
          <w:rFonts w:ascii="Times New Roman" w:eastAsia="Times New Roman" w:hAnsi="Times New Roman" w:cs="Times New Roman"/>
          <w:lang w:eastAsia="ru-RU"/>
        </w:rPr>
        <w:t>;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За период с «__</w:t>
      </w:r>
      <w:proofErr w:type="gramStart"/>
      <w:r w:rsidRPr="006244AA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6244AA">
        <w:rPr>
          <w:rFonts w:ascii="Times New Roman" w:eastAsia="Times New Roman" w:hAnsi="Times New Roman" w:cs="Times New Roman"/>
          <w:lang w:eastAsia="ru-RU"/>
        </w:rPr>
        <w:t>____ по «___»</w:t>
      </w:r>
      <w:r>
        <w:rPr>
          <w:rFonts w:ascii="Times New Roman" w:eastAsia="Times New Roman" w:hAnsi="Times New Roman" w:cs="Times New Roman"/>
          <w:lang w:eastAsia="ru-RU"/>
        </w:rPr>
        <w:t xml:space="preserve">___202 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размере____________</w:t>
      </w:r>
      <w:r w:rsidRPr="006244AA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6244AA">
        <w:rPr>
          <w:rFonts w:ascii="Times New Roman" w:eastAsia="Times New Roman" w:hAnsi="Times New Roman" w:cs="Times New Roman"/>
          <w:lang w:eastAsia="ru-RU"/>
        </w:rPr>
        <w:t xml:space="preserve"> срок до «_____»______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244AA">
        <w:rPr>
          <w:rFonts w:ascii="Times New Roman" w:eastAsia="Times New Roman" w:hAnsi="Times New Roman" w:cs="Times New Roman"/>
          <w:lang w:eastAsia="ru-RU"/>
        </w:rPr>
        <w:t>;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За период с «__</w:t>
      </w:r>
      <w:proofErr w:type="gramStart"/>
      <w:r w:rsidRPr="006244AA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6244AA">
        <w:rPr>
          <w:rFonts w:ascii="Times New Roman" w:eastAsia="Times New Roman" w:hAnsi="Times New Roman" w:cs="Times New Roman"/>
          <w:lang w:eastAsia="ru-RU"/>
        </w:rPr>
        <w:t>____ по «___»__</w:t>
      </w:r>
      <w:r>
        <w:rPr>
          <w:rFonts w:ascii="Times New Roman" w:eastAsia="Times New Roman" w:hAnsi="Times New Roman" w:cs="Times New Roman"/>
          <w:lang w:eastAsia="ru-RU"/>
        </w:rPr>
        <w:t xml:space="preserve">_202  в размере____________ </w:t>
      </w:r>
      <w:r w:rsidRPr="006244AA">
        <w:rPr>
          <w:rFonts w:ascii="Times New Roman" w:eastAsia="Times New Roman" w:hAnsi="Times New Roman" w:cs="Times New Roman"/>
          <w:lang w:eastAsia="ru-RU"/>
        </w:rPr>
        <w:t>в срок до «_____»______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244AA">
        <w:rPr>
          <w:rFonts w:ascii="Times New Roman" w:eastAsia="Times New Roman" w:hAnsi="Times New Roman" w:cs="Times New Roman"/>
          <w:lang w:eastAsia="ru-RU"/>
        </w:rPr>
        <w:t>;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Оплата образовательной услуги может производиться за весь период обучения по образовательной программе. Если оплата за обучение была произведена за период больше, чем установлен в п. 3.3 настоящего Договора, то данный платеж за последующий(</w:t>
      </w:r>
      <w:proofErr w:type="spellStart"/>
      <w:r w:rsidRPr="006244AA">
        <w:rPr>
          <w:rFonts w:ascii="Times New Roman" w:eastAsia="Times New Roman" w:hAnsi="Times New Roman" w:cs="Times New Roman"/>
          <w:lang w:eastAsia="ru-RU"/>
        </w:rPr>
        <w:t>ие</w:t>
      </w:r>
      <w:proofErr w:type="spellEnd"/>
      <w:r w:rsidRPr="006244AA">
        <w:rPr>
          <w:rFonts w:ascii="Times New Roman" w:eastAsia="Times New Roman" w:hAnsi="Times New Roman" w:cs="Times New Roman"/>
          <w:lang w:eastAsia="ru-RU"/>
        </w:rPr>
        <w:t xml:space="preserve">) период(ы) обучения будет рассматриваться как авансовый, подлежащий корректировке в случае изменения стоимости обучения.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Копия платежного документа, подтверждающего оплату образовательной услуги, направляется Заказчиком или Обучающимся посредством электронн</w:t>
      </w:r>
      <w:r>
        <w:rPr>
          <w:rFonts w:ascii="Times New Roman" w:eastAsia="Times New Roman" w:hAnsi="Times New Roman" w:cs="Times New Roman"/>
          <w:lang w:eastAsia="ru-RU"/>
        </w:rPr>
        <w:t xml:space="preserve">ой почты по электронному адресу: </w:t>
      </w:r>
      <w:r w:rsidRPr="006244AA">
        <w:rPr>
          <w:rFonts w:ascii="Times New Roman" w:eastAsia="Times New Roman" w:hAnsi="Times New Roman" w:cs="Times New Roman"/>
          <w:lang w:eastAsia="ru-RU"/>
        </w:rPr>
        <w:t>center-creativ@gnesin-academy.ru.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Академия не вправе увеличить стоимость образовательной услуги после заключения настоящего Договора, за исключением увеличения стоимости указанной услуги с учетом уровня инфляции. Информация о размере платы за обучение в соответствующем учебном году доводится до сведения Заказчика и (или) Обучающегося путем размещения на официальном сайте Академии в сети Интернет не позднее 5 дней с даты вынесения соответствующего решения Ученым советом Академии. Увеличение стоимости образовательной услуги оформляется дополнительным соглашением к данному договору.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В случае, если оплата образовательной услуги не была произведена в сроки, указанные в п. 3.3. настоящего Договора, Обучающийся подлежит отчислению в течение 5 рабочих дней.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Датой исполнения обязательств по оплате является дата внесения денежных средств в кредитную организацию, причем расходы за перечисление денежных средств несет сторона, оплачивающая обучение.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>ОСНОВАНИЯ ИЗМЕНЕНИЯ И РАСТОРЖЕНИЯ ДОГОВОРА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Условия настоящего Договора могут быть изменены по соглашению Сторон или в соответствии с законодательством Российской Федерации.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Обучающимся и (или) Заказчиком в соответствии с законодательством Российской Федерации.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 Академией в одностороннем порядке с отчислением Обучающегося из Академии в случаях: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недобросовестного освоения образовательной программы Обучающимся;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применения к Обучающемуся, достигшему возраста пятнадцати лет, отчисления как меры дисциплинарного взыскания при нарушения Обучающимся Устава Академии, </w:t>
      </w:r>
      <w:proofErr w:type="gramStart"/>
      <w:r w:rsidRPr="006244AA">
        <w:rPr>
          <w:rFonts w:ascii="Times New Roman" w:eastAsia="Times New Roman" w:hAnsi="Times New Roman" w:cs="Times New Roman"/>
          <w:lang w:eastAsia="ru-RU"/>
        </w:rPr>
        <w:t>Правил внутреннего распорядка</w:t>
      </w:r>
      <w:proofErr w:type="gramEnd"/>
      <w:r w:rsidRPr="006244AA">
        <w:rPr>
          <w:rFonts w:ascii="Times New Roman" w:eastAsia="Times New Roman" w:hAnsi="Times New Roman" w:cs="Times New Roman"/>
          <w:lang w:eastAsia="ru-RU"/>
        </w:rPr>
        <w:t xml:space="preserve"> обучающихся в Академии, иных локальных нормативных актов Академии;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244AA">
        <w:rPr>
          <w:rFonts w:ascii="Times New Roman" w:eastAsia="Times New Roman" w:hAnsi="Times New Roman" w:cs="Times New Roman"/>
          <w:spacing w:val="-1"/>
          <w:lang w:eastAsia="ru-RU"/>
        </w:rPr>
        <w:t>установления нарушения порядка приема в Академию, повлекшего по вине Обучающегося и/или Заказчика его незаконное зачисление в Академию;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spacing w:val="-1"/>
          <w:lang w:eastAsia="ru-RU"/>
        </w:rPr>
        <w:t xml:space="preserve">просрочки оплаты стоимости образовательных услуг </w:t>
      </w:r>
      <w:r w:rsidRPr="006244AA">
        <w:rPr>
          <w:rFonts w:ascii="Times New Roman" w:eastAsia="Times New Roman" w:hAnsi="Times New Roman" w:cs="Times New Roman"/>
          <w:lang w:eastAsia="ru-RU"/>
        </w:rPr>
        <w:t>(под просрочкой оплаты в данном случае понимается как неуплата, так и уплата не полностью);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 и/ или Заказчика;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в иных случаях, предусмотренных законодательством Российской Федерации.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Настоящий Договор расторгается досрочно: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по инициативе Обучающегося и/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 Академии, в том числе в случае ликвидации Академии.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Обучающийся</w:t>
      </w:r>
      <w:r w:rsidRPr="006244AA">
        <w:rPr>
          <w:rFonts w:ascii="Times New Roman" w:eastAsia="Times New Roman" w:hAnsi="Times New Roman" w:cs="Times New Roman"/>
          <w:spacing w:val="-1"/>
          <w:lang w:eastAsia="ru-RU"/>
        </w:rPr>
        <w:t xml:space="preserve"> и/или Заказчик вправе в любое время отказаться от исполнения настоящего Договора, письменно предупредив об этом Академию.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244AA">
        <w:rPr>
          <w:rFonts w:ascii="Times New Roman" w:eastAsia="Times New Roman" w:hAnsi="Times New Roman" w:cs="Times New Roman"/>
          <w:spacing w:val="-1"/>
          <w:lang w:eastAsia="ru-RU"/>
        </w:rPr>
        <w:t>В случае, если Обучающийся и/или Заказчик не уведомил Академию об отказе от Договора, то пропуск Обучающимся (в том числе длительный) занятий в установленное учебным планом время не является отказом Обучающегося от дальнейшего обучения и не влечет за собой прекращения настоящего Договора, а обязательства Академии по настоящему Договору считаются выполненными в полном объеме.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При</w:t>
      </w:r>
      <w:r w:rsidRPr="006244AA">
        <w:rPr>
          <w:rFonts w:ascii="Times New Roman" w:eastAsia="Times New Roman" w:hAnsi="Times New Roman" w:cs="Times New Roman"/>
          <w:spacing w:val="-1"/>
          <w:lang w:eastAsia="ru-RU"/>
        </w:rPr>
        <w:t xml:space="preserve"> расторжении настоящего Договора Академия возвращает Заказчику внесенную им плату за обучение в следующем размере: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в случае, если Обучающийся </w:t>
      </w:r>
      <w:r w:rsidRPr="006244AA">
        <w:rPr>
          <w:rFonts w:ascii="Times New Roman" w:eastAsia="Times New Roman" w:hAnsi="Times New Roman" w:cs="Times New Roman"/>
          <w:u w:val="single"/>
          <w:lang w:eastAsia="ru-RU"/>
        </w:rPr>
        <w:t>не приступил</w:t>
      </w:r>
      <w:r w:rsidRPr="006244AA">
        <w:rPr>
          <w:rFonts w:ascii="Times New Roman" w:eastAsia="Times New Roman" w:hAnsi="Times New Roman" w:cs="Times New Roman"/>
          <w:lang w:eastAsia="ru-RU"/>
        </w:rPr>
        <w:t xml:space="preserve"> к занятиям в текущем месяце, за который произведена оплата – оплата за данный период возвращается Заказчику в полном объеме;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в случае, если Обучающийся </w:t>
      </w:r>
      <w:r w:rsidRPr="006244AA">
        <w:rPr>
          <w:rFonts w:ascii="Times New Roman" w:eastAsia="Times New Roman" w:hAnsi="Times New Roman" w:cs="Times New Roman"/>
          <w:u w:val="single"/>
          <w:lang w:eastAsia="ru-RU"/>
        </w:rPr>
        <w:t>приступил</w:t>
      </w:r>
      <w:r w:rsidRPr="006244AA">
        <w:rPr>
          <w:rFonts w:ascii="Times New Roman" w:eastAsia="Times New Roman" w:hAnsi="Times New Roman" w:cs="Times New Roman"/>
          <w:lang w:eastAsia="ru-RU"/>
        </w:rPr>
        <w:t xml:space="preserve"> к занятиям в текущем месяце, за который произведена оплата – оплата за данный период не возвращается Заказчику.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244AA">
        <w:rPr>
          <w:rFonts w:ascii="Times New Roman" w:eastAsia="Times New Roman" w:hAnsi="Times New Roman" w:cs="Times New Roman"/>
          <w:spacing w:val="-1"/>
          <w:lang w:eastAsia="ru-RU"/>
        </w:rPr>
        <w:t>Стороны договорились, что в целях взаиморасчетов стоимость обучения за 1 месяц составляет 1/6 стоимости обучения за учебный год.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244AA">
        <w:rPr>
          <w:rFonts w:ascii="Times New Roman" w:eastAsia="Times New Roman" w:hAnsi="Times New Roman" w:cs="Times New Roman"/>
          <w:spacing w:val="-1"/>
          <w:lang w:eastAsia="ru-RU"/>
        </w:rPr>
        <w:t>Стороны согласились, что невозвращаемая часть денежных средств является фактически понесенными Академией расходами.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В случае отчисления Обучающегося из Академии настоящий Договор считается расторгнутым со дня издания приказа об отчислении Обучающегося.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За неисполнение или ненадлежащее исполнение обязательств по настоящему Договору Стороны взаимно несут ответственность в соответствии с действующим законодательством Российской Федерации, кроме случаев, когда такое неисполнение или ненадлежащее исполнение вызвано наступлением или действием обстоятельств непреодолимой силы, которыми Стороны признают: стихийное бедствие, войну или военные действия любого характера, пожары, блокады, забастовки, действие правительственного закона и другие обстоятельства, находящиеся вне воли Сторон и </w:t>
      </w:r>
      <w:r w:rsidRPr="006244AA">
        <w:rPr>
          <w:rFonts w:ascii="Times New Roman" w:eastAsia="Times New Roman" w:hAnsi="Times New Roman" w:cs="Times New Roman"/>
          <w:lang w:eastAsia="ru-RU"/>
        </w:rPr>
        <w:lastRenderedPageBreak/>
        <w:t>объективно препятствующие надлежащему исполнению Сторонами своих обязательств по настоящему Договору.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Время действия форс-мажорных обстоятельств соответственно отодвигает время исполнения Сторонами своих обязательств по настоящему Договору.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Штрафные санкции к виновной стороне устанавливаются и взимаются в порядке, установленном законодательством Российской Федерации.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Заказчик и Обучающийся несут перед Академией солидарную ответственность в части оплаты образовательных услуг.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>ИНЫЕ УСЛОВИЯ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Академия не берет на себя обязательств по страхованию жизни и имущества, а также медицинского страхования Обучающегося, не несет расходов по оплате </w:t>
      </w:r>
      <w:proofErr w:type="gramStart"/>
      <w:r w:rsidRPr="006244AA">
        <w:rPr>
          <w:rFonts w:ascii="Times New Roman" w:eastAsia="Times New Roman" w:hAnsi="Times New Roman" w:cs="Times New Roman"/>
          <w:lang w:eastAsia="ru-RU"/>
        </w:rPr>
        <w:t>проезда</w:t>
      </w:r>
      <w:proofErr w:type="gramEnd"/>
      <w:r w:rsidRPr="006244AA">
        <w:rPr>
          <w:rFonts w:ascii="Times New Roman" w:eastAsia="Times New Roman" w:hAnsi="Times New Roman" w:cs="Times New Roman"/>
          <w:lang w:eastAsia="ru-RU"/>
        </w:rPr>
        <w:t xml:space="preserve"> Обучающегося на учебу и обратно, не берет на себя обязательств в связи с пребыванием Обучающегося, членов его семьи и третьих лиц в России. Академия не берет на себя каких-либо обязательств по проживанию Обучающегося и не обеспечивает его жилой площадью.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Академия не несет каких-либо обязательств и имущественной ответственности в случае болезни или смерти Обучающегося</w:t>
      </w:r>
      <w:r w:rsidRPr="006244AA">
        <w:rPr>
          <w:rFonts w:ascii="Times New Roman" w:eastAsia="Times New Roman" w:hAnsi="Times New Roman" w:cs="Times New Roman"/>
          <w:spacing w:val="-5"/>
          <w:lang w:eastAsia="ru-RU"/>
        </w:rPr>
        <w:t>, за исключением случаев, прямо предусмотренных законодательством Российской Федерации.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>СРОК ДЕЙСТВИЯ ДОГОВОРА И ДРУГИЕ УСЛОВИЯ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со дня его подписания Сторонами и </w:t>
      </w:r>
      <w:r w:rsidRPr="006244AA">
        <w:rPr>
          <w:rFonts w:ascii="Times New Roman" w:eastAsia="Times New Roman" w:hAnsi="Times New Roman" w:cs="Times New Roman"/>
          <w:lang w:eastAsia="ru-RU"/>
        </w:rPr>
        <w:br/>
        <w:t>действует до 31 мая 2024 г.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Договор составлен и подписан в двух подлинных экземплярах, имеющих </w:t>
      </w:r>
      <w:r w:rsidRPr="006244AA">
        <w:rPr>
          <w:rFonts w:ascii="Times New Roman" w:eastAsia="Times New Roman" w:hAnsi="Times New Roman" w:cs="Times New Roman"/>
          <w:lang w:eastAsia="ru-RU"/>
        </w:rPr>
        <w:br/>
        <w:t>равную юридическую силу.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 xml:space="preserve">Подтверждением выполнения настоящего Договора являются документ </w:t>
      </w:r>
      <w:r w:rsidRPr="006244AA">
        <w:rPr>
          <w:rFonts w:ascii="Times New Roman" w:eastAsia="Times New Roman" w:hAnsi="Times New Roman" w:cs="Times New Roman"/>
          <w:lang w:eastAsia="ru-RU"/>
        </w:rPr>
        <w:br/>
        <w:t xml:space="preserve">об обучении – свидетельство об обучении по дополнительной </w:t>
      </w:r>
      <w:r w:rsidRPr="006244AA">
        <w:rPr>
          <w:rFonts w:ascii="Times New Roman" w:eastAsia="Times New Roman" w:hAnsi="Times New Roman" w:cs="Times New Roman"/>
          <w:lang w:eastAsia="ru-RU"/>
        </w:rPr>
        <w:br/>
        <w:t>общеобразовательной общеразвивающей программе в области искусств по установленному Академией образцу, либо справка об обучении или периоде обучения по образцу, установленному Академией.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Изменения и дополнения к настоящему Договору действительны при подписании их Сторонами.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244AA">
        <w:rPr>
          <w:rFonts w:ascii="Times New Roman" w:eastAsia="Times New Roman" w:hAnsi="Times New Roman" w:cs="Times New Roman"/>
          <w:lang w:eastAsia="ru-RU"/>
        </w:rPr>
        <w:t>При возникновении</w:t>
      </w:r>
      <w:r w:rsidRPr="006244AA">
        <w:rPr>
          <w:rFonts w:ascii="Times New Roman" w:eastAsia="Times New Roman" w:hAnsi="Times New Roman" w:cs="Times New Roman"/>
          <w:spacing w:val="-1"/>
          <w:lang w:eastAsia="ru-RU"/>
        </w:rPr>
        <w:t xml:space="preserve"> разногласий Стороны примут все меры к их устранению путем переговоров, в </w:t>
      </w:r>
      <w:r w:rsidRPr="006244AA">
        <w:rPr>
          <w:rFonts w:ascii="Times New Roman" w:eastAsia="Times New Roman" w:hAnsi="Times New Roman" w:cs="Times New Roman"/>
          <w:lang w:eastAsia="ru-RU"/>
        </w:rPr>
        <w:t xml:space="preserve">случае отсутствия согласия споры решаются в установленном законодательном порядке в суде по месту нахождения Академии (Пресненский районный суд г. Москвы – 123242, г. Москва, ул. Зоологическая, 20). </w:t>
      </w:r>
    </w:p>
    <w:p w:rsidR="002325F1" w:rsidRPr="006244AA" w:rsidRDefault="002325F1" w:rsidP="002325F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44AA">
        <w:rPr>
          <w:rFonts w:ascii="Times New Roman" w:eastAsia="Times New Roman" w:hAnsi="Times New Roman" w:cs="Times New Roman"/>
          <w:bCs/>
          <w:lang w:eastAsia="ru-RU"/>
        </w:rPr>
        <w:t>АДРЕСА, РЕКВИЗИТЫ И ПОДПИСИ СТОРОН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3301"/>
        <w:gridCol w:w="3169"/>
      </w:tblGrid>
      <w:tr w:rsidR="002325F1" w:rsidRPr="006244AA" w:rsidTr="008D6638">
        <w:trPr>
          <w:jc w:val="center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2325F1" w:rsidRPr="006244AA" w:rsidRDefault="002325F1" w:rsidP="008D663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4AA">
              <w:rPr>
                <w:rFonts w:ascii="Times New Roman" w:eastAsia="Times New Roman" w:hAnsi="Times New Roman" w:cs="Times New Roman"/>
                <w:bCs/>
                <w:lang w:eastAsia="ru-RU"/>
              </w:rPr>
              <w:t>Академия</w:t>
            </w:r>
          </w:p>
        </w:tc>
        <w:tc>
          <w:tcPr>
            <w:tcW w:w="3301" w:type="dxa"/>
            <w:shd w:val="clear" w:color="auto" w:fill="auto"/>
          </w:tcPr>
          <w:p w:rsidR="002325F1" w:rsidRPr="006244AA" w:rsidRDefault="002325F1" w:rsidP="008D663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4AA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Обучающийся</w:t>
            </w:r>
          </w:p>
        </w:tc>
        <w:tc>
          <w:tcPr>
            <w:tcW w:w="3169" w:type="dxa"/>
            <w:shd w:val="clear" w:color="auto" w:fill="auto"/>
          </w:tcPr>
          <w:p w:rsidR="002325F1" w:rsidRPr="006244AA" w:rsidRDefault="002325F1" w:rsidP="008D663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4AA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</w:t>
            </w:r>
          </w:p>
        </w:tc>
      </w:tr>
      <w:tr w:rsidR="002325F1" w:rsidRPr="00947A50" w:rsidTr="008D6638">
        <w:trPr>
          <w:trHeight w:val="3730"/>
          <w:jc w:val="center"/>
        </w:trPr>
        <w:tc>
          <w:tcPr>
            <w:tcW w:w="3294" w:type="dxa"/>
            <w:vMerge w:val="restart"/>
            <w:shd w:val="clear" w:color="auto" w:fill="auto"/>
          </w:tcPr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lastRenderedPageBreak/>
              <w:t>РАМ имени Гнесиных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 xml:space="preserve">121069 г. Москва, ул. Поварская, д.30-36 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 xml:space="preserve">Реквизиты: 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ИНН 7704018247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КПП 770401001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ОГРН 1027739774589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УФК по г. Москве (РАМ имени Гнесиных л/с 20736У53820)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proofErr w:type="spellStart"/>
            <w:r w:rsidRPr="00947A50">
              <w:rPr>
                <w:rStyle w:val="a3"/>
                <w:lang w:eastAsia="ru-RU"/>
              </w:rPr>
              <w:t>Казнач</w:t>
            </w:r>
            <w:proofErr w:type="spellEnd"/>
            <w:r w:rsidRPr="00947A50">
              <w:rPr>
                <w:rStyle w:val="a3"/>
                <w:lang w:eastAsia="ru-RU"/>
              </w:rPr>
              <w:t xml:space="preserve">. </w:t>
            </w:r>
            <w:proofErr w:type="spellStart"/>
            <w:r w:rsidRPr="00947A50">
              <w:rPr>
                <w:rStyle w:val="a3"/>
                <w:lang w:eastAsia="ru-RU"/>
              </w:rPr>
              <w:t>сч</w:t>
            </w:r>
            <w:proofErr w:type="spellEnd"/>
            <w:r w:rsidRPr="00947A50">
              <w:rPr>
                <w:rStyle w:val="a3"/>
                <w:lang w:eastAsia="ru-RU"/>
              </w:rPr>
              <w:t>. (р/</w:t>
            </w:r>
            <w:proofErr w:type="spellStart"/>
            <w:r w:rsidRPr="00947A50">
              <w:rPr>
                <w:rStyle w:val="a3"/>
                <w:lang w:eastAsia="ru-RU"/>
              </w:rPr>
              <w:t>сч</w:t>
            </w:r>
            <w:proofErr w:type="spellEnd"/>
            <w:r w:rsidRPr="00947A50">
              <w:rPr>
                <w:rStyle w:val="a3"/>
                <w:lang w:eastAsia="ru-RU"/>
              </w:rPr>
              <w:t xml:space="preserve">) 03214643000000017300 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ГУ Банка России по ЦФО// УФК по г. Москве г. Москва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БИК 004525988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 xml:space="preserve">Ед. </w:t>
            </w:r>
            <w:proofErr w:type="spellStart"/>
            <w:r w:rsidRPr="00947A50">
              <w:rPr>
                <w:rStyle w:val="a3"/>
                <w:lang w:eastAsia="ru-RU"/>
              </w:rPr>
              <w:t>казн</w:t>
            </w:r>
            <w:proofErr w:type="spellEnd"/>
            <w:r w:rsidRPr="00947A50">
              <w:rPr>
                <w:rStyle w:val="a3"/>
                <w:lang w:eastAsia="ru-RU"/>
              </w:rPr>
              <w:t>. счет (к/</w:t>
            </w:r>
            <w:proofErr w:type="spellStart"/>
            <w:r w:rsidRPr="00947A50">
              <w:rPr>
                <w:rStyle w:val="a3"/>
                <w:lang w:eastAsia="ru-RU"/>
              </w:rPr>
              <w:t>сч</w:t>
            </w:r>
            <w:proofErr w:type="spellEnd"/>
            <w:r w:rsidRPr="00947A50">
              <w:rPr>
                <w:rStyle w:val="a3"/>
                <w:lang w:eastAsia="ru-RU"/>
              </w:rPr>
              <w:t>) 40102810545370000003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КБК 00000000000000000130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ОКТМО 45374000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Тел.: 8 (495) 691-31-27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 xml:space="preserve">Сайт: </w:t>
            </w:r>
            <w:proofErr w:type="spellStart"/>
            <w:r w:rsidRPr="00947A50">
              <w:rPr>
                <w:rStyle w:val="a3"/>
                <w:lang w:val="en-US" w:eastAsia="ru-RU"/>
              </w:rPr>
              <w:t>gnesin</w:t>
            </w:r>
            <w:proofErr w:type="spellEnd"/>
            <w:r w:rsidRPr="00947A50">
              <w:rPr>
                <w:rStyle w:val="a3"/>
                <w:lang w:eastAsia="ru-RU"/>
              </w:rPr>
              <w:t>-</w:t>
            </w:r>
            <w:r w:rsidRPr="00947A50">
              <w:rPr>
                <w:rStyle w:val="a3"/>
                <w:lang w:val="en-US" w:eastAsia="ru-RU"/>
              </w:rPr>
              <w:t>academy</w:t>
            </w:r>
            <w:r w:rsidRPr="00947A50">
              <w:rPr>
                <w:rStyle w:val="a3"/>
                <w:lang w:eastAsia="ru-RU"/>
              </w:rPr>
              <w:t>.</w:t>
            </w:r>
            <w:proofErr w:type="spellStart"/>
            <w:r w:rsidRPr="00947A50">
              <w:rPr>
                <w:rStyle w:val="a3"/>
                <w:lang w:val="en-US" w:eastAsia="ru-RU"/>
              </w:rPr>
              <w:t>ru</w:t>
            </w:r>
            <w:proofErr w:type="spellEnd"/>
          </w:p>
        </w:tc>
        <w:tc>
          <w:tcPr>
            <w:tcW w:w="3301" w:type="dxa"/>
            <w:shd w:val="clear" w:color="auto" w:fill="auto"/>
          </w:tcPr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 xml:space="preserve">Ф.И.О. 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Индекс, адрес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proofErr w:type="gramStart"/>
            <w:r w:rsidRPr="00947A50">
              <w:rPr>
                <w:rStyle w:val="a3"/>
                <w:lang w:eastAsia="ru-RU"/>
              </w:rPr>
              <w:t>регистрации:_</w:t>
            </w:r>
            <w:proofErr w:type="gramEnd"/>
            <w:r w:rsidRPr="00947A50">
              <w:rPr>
                <w:rStyle w:val="a3"/>
                <w:lang w:eastAsia="ru-RU"/>
              </w:rPr>
              <w:t>_______________;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___________________________;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>
              <w:rPr>
                <w:rStyle w:val="a3"/>
                <w:lang w:eastAsia="ru-RU"/>
              </w:rPr>
              <w:t>Паспорт (С</w:t>
            </w:r>
            <w:r w:rsidRPr="00947A50">
              <w:rPr>
                <w:rStyle w:val="a3"/>
                <w:lang w:eastAsia="ru-RU"/>
              </w:rPr>
              <w:t>видетельство о рождении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_________________________;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Когда выдан _____________________;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Кем выдан _______________________;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Дата рождения _________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Тел.____________________.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</w:p>
        </w:tc>
        <w:tc>
          <w:tcPr>
            <w:tcW w:w="3169" w:type="dxa"/>
            <w:shd w:val="clear" w:color="auto" w:fill="auto"/>
          </w:tcPr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 xml:space="preserve">Ф.И.О. 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Индекс, адрес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proofErr w:type="gramStart"/>
            <w:r w:rsidRPr="00947A50">
              <w:rPr>
                <w:rStyle w:val="a3"/>
                <w:lang w:eastAsia="ru-RU"/>
              </w:rPr>
              <w:t>регистрации:_</w:t>
            </w:r>
            <w:proofErr w:type="gramEnd"/>
            <w:r w:rsidRPr="00947A50">
              <w:rPr>
                <w:rStyle w:val="a3"/>
                <w:lang w:eastAsia="ru-RU"/>
              </w:rPr>
              <w:t>_____________;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ИНН ____________________________;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Паспорт _________________________;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Когда выдан _____________________;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Кем выдан _______________________;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Тел.____________________.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</w:p>
        </w:tc>
      </w:tr>
      <w:tr w:rsidR="002325F1" w:rsidRPr="00947A50" w:rsidTr="008D6638">
        <w:trPr>
          <w:trHeight w:val="1070"/>
          <w:jc w:val="center"/>
        </w:trPr>
        <w:tc>
          <w:tcPr>
            <w:tcW w:w="3294" w:type="dxa"/>
            <w:vMerge/>
            <w:shd w:val="clear" w:color="auto" w:fill="auto"/>
          </w:tcPr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</w:p>
        </w:tc>
        <w:tc>
          <w:tcPr>
            <w:tcW w:w="6470" w:type="dxa"/>
            <w:gridSpan w:val="2"/>
            <w:shd w:val="clear" w:color="auto" w:fill="auto"/>
          </w:tcPr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С Уставом Академии, Правилами внутреннего распорядка Академии, Лицензией, Свидетельством о государственной аккредитации Академии ознакомлен(а). С условиями настоящего Договора согласен(на). С обработкой персональных данных в соответствии с действующим законодательством РФ согласен(на).</w:t>
            </w:r>
          </w:p>
        </w:tc>
      </w:tr>
      <w:tr w:rsidR="002325F1" w:rsidRPr="00947A50" w:rsidTr="008D6638">
        <w:trPr>
          <w:trHeight w:val="50"/>
          <w:jc w:val="center"/>
        </w:trPr>
        <w:tc>
          <w:tcPr>
            <w:tcW w:w="3294" w:type="dxa"/>
            <w:shd w:val="clear" w:color="auto" w:fill="auto"/>
          </w:tcPr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От Академии: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проректор по учебной и воспитательной работе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_____________/С.С. Голубенко/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М.П.</w:t>
            </w:r>
          </w:p>
        </w:tc>
        <w:tc>
          <w:tcPr>
            <w:tcW w:w="3301" w:type="dxa"/>
            <w:shd w:val="clear" w:color="auto" w:fill="auto"/>
          </w:tcPr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</w:p>
        </w:tc>
        <w:tc>
          <w:tcPr>
            <w:tcW w:w="3169" w:type="dxa"/>
            <w:shd w:val="clear" w:color="auto" w:fill="auto"/>
          </w:tcPr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 xml:space="preserve">Заказчик 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  <w:r w:rsidRPr="00947A50">
              <w:rPr>
                <w:rStyle w:val="a3"/>
                <w:lang w:eastAsia="ru-RU"/>
              </w:rPr>
              <w:t>__________/_______________/</w:t>
            </w:r>
          </w:p>
          <w:p w:rsidR="002325F1" w:rsidRPr="00947A50" w:rsidRDefault="002325F1" w:rsidP="008D6638">
            <w:pPr>
              <w:jc w:val="both"/>
              <w:rPr>
                <w:rStyle w:val="a3"/>
                <w:lang w:eastAsia="ru-RU"/>
              </w:rPr>
            </w:pPr>
          </w:p>
        </w:tc>
      </w:tr>
    </w:tbl>
    <w:p w:rsidR="00140601" w:rsidRDefault="00140601"/>
    <w:sectPr w:rsidR="0014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F1"/>
    <w:rsid w:val="00140601"/>
    <w:rsid w:val="002325F1"/>
    <w:rsid w:val="00B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D2E8"/>
  <w15:chartTrackingRefBased/>
  <w15:docId w15:val="{6DE95398-3722-413A-8FB7-1F2C853F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5F1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2325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3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2023-12-14T13:34:00Z</dcterms:created>
  <dcterms:modified xsi:type="dcterms:W3CDTF">2023-12-14T13:34:00Z</dcterms:modified>
</cp:coreProperties>
</file>